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9C" w:rsidRPr="007A7BB9" w:rsidRDefault="0062159C" w:rsidP="0062159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8"/>
          <w:lang w:eastAsia="en-GB"/>
        </w:rPr>
      </w:pPr>
      <w:r w:rsidRPr="007A7BB9">
        <w:rPr>
          <w:rFonts w:eastAsia="Times New Roman" w:cs="Times New Roman"/>
          <w:b/>
          <w:bCs/>
          <w:kern w:val="36"/>
          <w:sz w:val="44"/>
          <w:szCs w:val="48"/>
          <w:lang w:eastAsia="en-GB"/>
        </w:rPr>
        <w:t>York &amp; District Squash League</w:t>
      </w:r>
    </w:p>
    <w:p w:rsidR="0062159C" w:rsidRPr="007A7BB9" w:rsidRDefault="0062159C" w:rsidP="00087F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6"/>
          <w:lang w:eastAsia="en-GB"/>
        </w:rPr>
      </w:pPr>
      <w:r w:rsidRPr="007A7BB9">
        <w:rPr>
          <w:rFonts w:eastAsia="Times New Roman" w:cs="Times New Roman"/>
          <w:b/>
          <w:bCs/>
          <w:sz w:val="32"/>
          <w:szCs w:val="36"/>
          <w:lang w:eastAsia="en-GB"/>
        </w:rPr>
        <w:t>AGM</w:t>
      </w:r>
      <w:r w:rsidR="001958F1" w:rsidRPr="007A7BB9">
        <w:rPr>
          <w:rFonts w:eastAsia="Times New Roman" w:cs="Times New Roman"/>
          <w:b/>
          <w:bCs/>
          <w:sz w:val="32"/>
          <w:szCs w:val="36"/>
          <w:lang w:eastAsia="en-GB"/>
        </w:rPr>
        <w:t>2018 : Minutes</w:t>
      </w:r>
    </w:p>
    <w:p w:rsidR="0062159C" w:rsidRPr="007A7BB9" w:rsidRDefault="0062159C" w:rsidP="0062159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7"/>
          <w:lang w:eastAsia="en-GB"/>
        </w:rPr>
      </w:pPr>
      <w:r w:rsidRPr="007A7BB9">
        <w:rPr>
          <w:rFonts w:eastAsia="Times New Roman" w:cs="Times New Roman"/>
          <w:b/>
          <w:bCs/>
          <w:sz w:val="24"/>
          <w:szCs w:val="27"/>
          <w:lang w:eastAsia="en-GB"/>
        </w:rPr>
        <w:t>May 11</w:t>
      </w:r>
      <w:r w:rsidRPr="007A7BB9">
        <w:rPr>
          <w:rFonts w:eastAsia="Times New Roman" w:cs="Times New Roman"/>
          <w:b/>
          <w:bCs/>
          <w:sz w:val="24"/>
          <w:szCs w:val="27"/>
          <w:vertAlign w:val="superscript"/>
          <w:lang w:eastAsia="en-GB"/>
        </w:rPr>
        <w:t>th</w:t>
      </w:r>
      <w:r w:rsidRPr="007A7BB9">
        <w:rPr>
          <w:rFonts w:eastAsia="Times New Roman" w:cs="Times New Roman"/>
          <w:b/>
          <w:bCs/>
          <w:sz w:val="24"/>
          <w:szCs w:val="27"/>
          <w:lang w:eastAsia="en-GB"/>
        </w:rPr>
        <w:t xml:space="preserve"> 2018 19:30</w:t>
      </w:r>
      <w:r w:rsidR="002A1DC9">
        <w:rPr>
          <w:rFonts w:eastAsia="Times New Roman" w:cs="Times New Roman"/>
          <w:b/>
          <w:bCs/>
          <w:sz w:val="24"/>
          <w:szCs w:val="27"/>
          <w:lang w:eastAsia="en-GB"/>
        </w:rPr>
        <w:t xml:space="preserve">  </w:t>
      </w:r>
      <w:r w:rsidRPr="007A7BB9">
        <w:rPr>
          <w:rFonts w:eastAsia="Times New Roman" w:cs="Times New Roman"/>
          <w:b/>
          <w:bCs/>
          <w:sz w:val="24"/>
          <w:szCs w:val="27"/>
          <w:lang w:eastAsia="en-GB"/>
        </w:rPr>
        <w:t>Wiggington Squash Club</w:t>
      </w:r>
    </w:p>
    <w:p w:rsidR="001958F1" w:rsidRDefault="001958F1" w:rsidP="00204D7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Apologies :</w:t>
      </w:r>
      <w:r w:rsidR="00110DF4"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 xml:space="preserve"> John Fletcher, Mark Smales, Marc Thomas, Rod Erridge</w:t>
      </w:r>
    </w:p>
    <w:p w:rsidR="00206A83" w:rsidRDefault="001958F1" w:rsidP="00204D7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  <w:sectPr w:rsidR="00206A83" w:rsidSect="00087F24">
          <w:pgSz w:w="11906" w:h="16838"/>
          <w:pgMar w:top="851" w:right="1134" w:bottom="851" w:left="1134" w:header="284" w:footer="284" w:gutter="0"/>
          <w:cols w:space="708"/>
          <w:docGrid w:linePitch="360"/>
        </w:sectPr>
      </w:pPr>
      <w:r>
        <w:rPr>
          <w:rFonts w:eastAsia="Times New Roman" w:cs="Times New Roman"/>
          <w:sz w:val="24"/>
          <w:szCs w:val="24"/>
          <w:lang w:eastAsia="en-GB"/>
        </w:rPr>
        <w:t>Attendance :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:rsidR="00206A83" w:rsidRDefault="00206A83" w:rsidP="00206A83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en-GB"/>
        </w:rPr>
        <w:sectPr w:rsidR="00206A83" w:rsidSect="002A1DC9">
          <w:type w:val="continuous"/>
          <w:pgSz w:w="11906" w:h="16838"/>
          <w:pgMar w:top="1440" w:right="849" w:bottom="1440" w:left="851" w:header="708" w:footer="708" w:gutter="0"/>
          <w:cols w:num="2" w:space="708"/>
          <w:docGrid w:linePitch="360"/>
        </w:sect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>C</w:t>
      </w:r>
      <w:r w:rsidR="001958F1">
        <w:rPr>
          <w:rFonts w:eastAsia="Times New Roman" w:cs="Times New Roman"/>
          <w:sz w:val="24"/>
          <w:szCs w:val="24"/>
          <w:lang w:eastAsia="en-GB"/>
        </w:rPr>
        <w:t>hris Lennox (York)</w:t>
      </w:r>
      <w:r w:rsidR="001958F1">
        <w:rPr>
          <w:rFonts w:eastAsia="Times New Roman" w:cs="Times New Roman"/>
          <w:sz w:val="24"/>
          <w:szCs w:val="24"/>
          <w:lang w:eastAsia="en-GB"/>
        </w:rPr>
        <w:br/>
        <w:t>Nick Clifford (Wigginton)</w:t>
      </w:r>
      <w:r w:rsidR="001958F1">
        <w:rPr>
          <w:rFonts w:eastAsia="Times New Roman" w:cs="Times New Roman"/>
          <w:sz w:val="24"/>
          <w:szCs w:val="24"/>
          <w:lang w:eastAsia="en-GB"/>
        </w:rPr>
        <w:br/>
        <w:t>Gus Clapham (Wigginton)</w:t>
      </w:r>
      <w:r w:rsidR="001958F1">
        <w:rPr>
          <w:rFonts w:eastAsia="Times New Roman" w:cs="Times New Roman"/>
          <w:sz w:val="24"/>
          <w:szCs w:val="24"/>
          <w:lang w:eastAsia="en-GB"/>
        </w:rPr>
        <w:br/>
        <w:t>Anthony Baines (Stillington)</w:t>
      </w:r>
      <w:r w:rsidR="001958F1">
        <w:rPr>
          <w:rFonts w:eastAsia="Times New Roman" w:cs="Times New Roman"/>
          <w:sz w:val="24"/>
          <w:szCs w:val="24"/>
          <w:lang w:eastAsia="en-GB"/>
        </w:rPr>
        <w:br/>
        <w:t>Nick Peel (Stillington)</w:t>
      </w:r>
      <w:r w:rsidR="00110DF4">
        <w:rPr>
          <w:rFonts w:eastAsia="Times New Roman" w:cs="Times New Roman"/>
          <w:sz w:val="24"/>
          <w:szCs w:val="24"/>
          <w:lang w:eastAsia="en-GB"/>
        </w:rPr>
        <w:br/>
      </w:r>
      <w:r>
        <w:rPr>
          <w:rFonts w:eastAsia="Times New Roman" w:cs="Times New Roman"/>
          <w:sz w:val="24"/>
          <w:szCs w:val="24"/>
          <w:lang w:eastAsia="en-GB"/>
        </w:rPr>
        <w:t>Michael Williams (</w:t>
      </w:r>
      <w:r w:rsidR="00110DF4">
        <w:rPr>
          <w:rFonts w:eastAsia="Times New Roman" w:cs="Times New Roman"/>
          <w:sz w:val="24"/>
          <w:szCs w:val="24"/>
          <w:lang w:eastAsia="en-GB"/>
        </w:rPr>
        <w:t>Stillington)</w:t>
      </w:r>
      <w:r w:rsidR="00110DF4">
        <w:rPr>
          <w:rFonts w:eastAsia="Times New Roman" w:cs="Times New Roman"/>
          <w:sz w:val="24"/>
          <w:szCs w:val="24"/>
          <w:lang w:eastAsia="en-GB"/>
        </w:rPr>
        <w:br/>
      </w:r>
      <w:r w:rsidR="001958F1">
        <w:rPr>
          <w:rFonts w:eastAsia="Times New Roman" w:cs="Times New Roman"/>
          <w:sz w:val="24"/>
          <w:szCs w:val="24"/>
          <w:lang w:eastAsia="en-GB"/>
        </w:rPr>
        <w:t>Alaistair Dick (Pocklington)</w:t>
      </w:r>
      <w:r w:rsidR="001958F1">
        <w:rPr>
          <w:rFonts w:eastAsia="Times New Roman" w:cs="Times New Roman"/>
          <w:sz w:val="24"/>
          <w:szCs w:val="24"/>
          <w:lang w:eastAsia="en-GB"/>
        </w:rPr>
        <w:br/>
      </w:r>
      <w:r w:rsidR="001958F1">
        <w:rPr>
          <w:rFonts w:eastAsia="Times New Roman" w:cs="Times New Roman"/>
          <w:sz w:val="24"/>
          <w:szCs w:val="24"/>
          <w:lang w:eastAsia="en-GB"/>
        </w:rPr>
        <w:lastRenderedPageBreak/>
        <w:t>Steve Everitt (Malton)</w:t>
      </w:r>
      <w:r w:rsidR="001958F1">
        <w:rPr>
          <w:rFonts w:eastAsia="Times New Roman" w:cs="Times New Roman"/>
          <w:sz w:val="24"/>
          <w:szCs w:val="24"/>
          <w:lang w:eastAsia="en-GB"/>
        </w:rPr>
        <w:br/>
        <w:t>Alex Thorpe (University Students)</w:t>
      </w:r>
      <w:r w:rsidR="001958F1">
        <w:rPr>
          <w:rFonts w:eastAsia="Times New Roman" w:cs="Times New Roman"/>
          <w:sz w:val="24"/>
          <w:szCs w:val="24"/>
          <w:lang w:eastAsia="en-GB"/>
        </w:rPr>
        <w:br/>
      </w:r>
      <w:r w:rsidR="001958F1" w:rsidRPr="00206A83">
        <w:rPr>
          <w:rFonts w:eastAsia="Times New Roman" w:cs="Times New Roman"/>
          <w:sz w:val="24"/>
          <w:szCs w:val="24"/>
          <w:lang w:eastAsia="en-GB"/>
        </w:rPr>
        <w:t>Sam Cliff (University</w:t>
      </w:r>
      <w:r w:rsidR="001958F1">
        <w:rPr>
          <w:rFonts w:eastAsia="Times New Roman" w:cs="Times New Roman"/>
          <w:sz w:val="24"/>
          <w:szCs w:val="24"/>
          <w:lang w:eastAsia="en-GB"/>
        </w:rPr>
        <w:t xml:space="preserve"> Students)</w:t>
      </w:r>
      <w:r w:rsidR="001958F1">
        <w:rPr>
          <w:rFonts w:eastAsia="Times New Roman" w:cs="Times New Roman"/>
          <w:sz w:val="24"/>
          <w:szCs w:val="24"/>
          <w:lang w:eastAsia="en-GB"/>
        </w:rPr>
        <w:br/>
        <w:t>Darren Mould (Dunnington)</w:t>
      </w:r>
      <w:r w:rsidR="001958F1">
        <w:rPr>
          <w:rFonts w:eastAsia="Times New Roman" w:cs="Times New Roman"/>
          <w:sz w:val="24"/>
          <w:szCs w:val="24"/>
          <w:lang w:eastAsia="en-GB"/>
        </w:rPr>
        <w:br/>
        <w:t xml:space="preserve">Andrew </w:t>
      </w:r>
      <w:r w:rsidR="002A1DC9">
        <w:rPr>
          <w:rFonts w:eastAsia="Times New Roman" w:cs="Times New Roman"/>
          <w:sz w:val="24"/>
          <w:szCs w:val="24"/>
          <w:lang w:eastAsia="en-GB"/>
        </w:rPr>
        <w:t>Mansfield</w:t>
      </w:r>
      <w:r w:rsidR="001958F1">
        <w:rPr>
          <w:rFonts w:eastAsia="Times New Roman" w:cs="Times New Roman"/>
          <w:sz w:val="24"/>
          <w:szCs w:val="24"/>
          <w:lang w:eastAsia="en-GB"/>
        </w:rPr>
        <w:t xml:space="preserve"> (Thornton Le Dale)</w:t>
      </w:r>
      <w:r w:rsidR="001958F1">
        <w:rPr>
          <w:rFonts w:eastAsia="Times New Roman" w:cs="Times New Roman"/>
          <w:sz w:val="24"/>
          <w:szCs w:val="24"/>
          <w:lang w:eastAsia="en-GB"/>
        </w:rPr>
        <w:br/>
        <w:t>Chris Codrai (Wigginton)</w:t>
      </w:r>
      <w:r>
        <w:rPr>
          <w:rFonts w:eastAsia="Times New Roman" w:cs="Times New Roman"/>
          <w:sz w:val="24"/>
          <w:szCs w:val="24"/>
          <w:lang w:eastAsia="en-GB"/>
        </w:rPr>
        <w:br/>
        <w:t>Ian Ball (York &amp; District)</w:t>
      </w:r>
    </w:p>
    <w:p w:rsidR="00110DF4" w:rsidRDefault="00087F24" w:rsidP="00204D7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br/>
      </w:r>
      <w:r w:rsidR="00110DF4">
        <w:rPr>
          <w:rFonts w:eastAsia="Times New Roman" w:cs="Times New Roman"/>
          <w:sz w:val="24"/>
          <w:szCs w:val="24"/>
          <w:lang w:eastAsia="en-GB"/>
        </w:rPr>
        <w:t xml:space="preserve">Secretary’s report </w:t>
      </w:r>
      <w:r w:rsidR="00F67C9A">
        <w:rPr>
          <w:rFonts w:eastAsia="Times New Roman" w:cs="Times New Roman"/>
          <w:sz w:val="24"/>
          <w:szCs w:val="24"/>
          <w:lang w:eastAsia="en-GB"/>
        </w:rPr>
        <w:tab/>
      </w:r>
      <w:r w:rsidR="00110DF4">
        <w:rPr>
          <w:rFonts w:eastAsia="Times New Roman" w:cs="Times New Roman"/>
          <w:sz w:val="24"/>
          <w:szCs w:val="24"/>
          <w:lang w:eastAsia="en-GB"/>
        </w:rPr>
        <w:t xml:space="preserve">: </w:t>
      </w:r>
      <w:r w:rsidR="00F67C9A">
        <w:rPr>
          <w:rFonts w:eastAsia="Times New Roman" w:cs="Times New Roman"/>
          <w:sz w:val="24"/>
          <w:szCs w:val="24"/>
          <w:lang w:eastAsia="en-GB"/>
        </w:rPr>
        <w:tab/>
      </w:r>
      <w:r w:rsidR="00110DF4">
        <w:rPr>
          <w:rFonts w:eastAsia="Times New Roman" w:cs="Times New Roman"/>
          <w:sz w:val="24"/>
          <w:szCs w:val="24"/>
          <w:lang w:eastAsia="en-GB"/>
        </w:rPr>
        <w:t>No Queries</w:t>
      </w:r>
    </w:p>
    <w:p w:rsidR="00110DF4" w:rsidRDefault="00110DF4" w:rsidP="00204D7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Treasurer’s report </w:t>
      </w:r>
      <w:r w:rsidR="00F67C9A"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 xml:space="preserve">: </w:t>
      </w:r>
      <w:r w:rsidR="00F67C9A"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 xml:space="preserve">Evolve Data cost </w:t>
      </w:r>
      <w:r w:rsidR="007A7BB9">
        <w:rPr>
          <w:rFonts w:eastAsia="Times New Roman" w:cs="Times New Roman"/>
          <w:sz w:val="24"/>
          <w:szCs w:val="24"/>
          <w:lang w:eastAsia="en-GB"/>
        </w:rPr>
        <w:t>is for results submission software</w:t>
      </w:r>
      <w:r>
        <w:rPr>
          <w:rFonts w:eastAsia="Times New Roman" w:cs="Times New Roman"/>
          <w:sz w:val="24"/>
          <w:szCs w:val="24"/>
          <w:lang w:eastAsia="en-GB"/>
        </w:rPr>
        <w:t>.</w:t>
      </w:r>
    </w:p>
    <w:p w:rsidR="007A7BB9" w:rsidRDefault="00110DF4" w:rsidP="003300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Election of Officers </w:t>
      </w:r>
      <w:r w:rsidR="00F67C9A"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sz w:val="24"/>
          <w:szCs w:val="24"/>
          <w:lang w:eastAsia="en-GB"/>
        </w:rPr>
        <w:tab/>
        <w:t xml:space="preserve">Chairman </w:t>
      </w:r>
      <w:r w:rsidR="00750707"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 xml:space="preserve">- </w:t>
      </w:r>
      <w:r w:rsidR="002A1DC9"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>No candidates</w:t>
      </w:r>
      <w:r w:rsidR="00330013">
        <w:rPr>
          <w:rFonts w:eastAsia="Times New Roman" w:cs="Times New Roman"/>
          <w:sz w:val="24"/>
          <w:szCs w:val="24"/>
          <w:lang w:eastAsia="en-GB"/>
        </w:rPr>
        <w:br/>
      </w:r>
      <w:r w:rsidR="00330013"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 w:rsidR="00F67C9A"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 xml:space="preserve">Secretary </w:t>
      </w:r>
      <w:r w:rsidR="00750707"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 xml:space="preserve">- </w:t>
      </w:r>
      <w:r w:rsidR="002A1DC9"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>Ian Ball (elected)</w:t>
      </w:r>
      <w:r w:rsidR="00330013">
        <w:rPr>
          <w:rFonts w:eastAsia="Times New Roman" w:cs="Times New Roman"/>
          <w:sz w:val="24"/>
          <w:szCs w:val="24"/>
          <w:lang w:eastAsia="en-GB"/>
        </w:rPr>
        <w:br/>
      </w:r>
      <w:r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ab/>
      </w:r>
      <w:r w:rsidR="00750707">
        <w:rPr>
          <w:rFonts w:eastAsia="Times New Roman" w:cs="Times New Roman"/>
          <w:sz w:val="24"/>
          <w:szCs w:val="24"/>
          <w:lang w:eastAsia="en-GB"/>
        </w:rPr>
        <w:tab/>
      </w:r>
      <w:r w:rsidR="00750707"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 xml:space="preserve">Committee </w:t>
      </w:r>
      <w:r w:rsidR="00750707">
        <w:rPr>
          <w:rFonts w:eastAsia="Times New Roman" w:cs="Times New Roman"/>
          <w:sz w:val="24"/>
          <w:szCs w:val="24"/>
          <w:lang w:eastAsia="en-GB"/>
        </w:rPr>
        <w:tab/>
      </w:r>
      <w:r>
        <w:rPr>
          <w:rFonts w:eastAsia="Times New Roman" w:cs="Times New Roman"/>
          <w:sz w:val="24"/>
          <w:szCs w:val="24"/>
          <w:lang w:eastAsia="en-GB"/>
        </w:rPr>
        <w:t xml:space="preserve">- </w:t>
      </w:r>
      <w:r>
        <w:rPr>
          <w:rFonts w:eastAsia="Times New Roman" w:cs="Times New Roman"/>
          <w:sz w:val="24"/>
          <w:szCs w:val="24"/>
          <w:lang w:eastAsia="en-GB"/>
        </w:rPr>
        <w:tab/>
        <w:t>Rod Erridge (Fixtures)</w:t>
      </w:r>
      <w:r w:rsidR="002A1DC9">
        <w:rPr>
          <w:rFonts w:eastAsia="Times New Roman" w:cs="Times New Roman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sz w:val="24"/>
          <w:szCs w:val="24"/>
          <w:lang w:eastAsia="en-GB"/>
        </w:rPr>
        <w:t>Steve</w:t>
      </w:r>
      <w:r w:rsidR="002A1DC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67C9A">
        <w:rPr>
          <w:rFonts w:eastAsia="Times New Roman" w:cs="Times New Roman"/>
          <w:sz w:val="24"/>
          <w:szCs w:val="24"/>
          <w:lang w:eastAsia="en-GB"/>
        </w:rPr>
        <w:t>Everitt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:rsidR="007A7BB9" w:rsidRDefault="009953AD" w:rsidP="007A7BB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Discussion Items</w:t>
      </w:r>
    </w:p>
    <w:p w:rsidR="009953AD" w:rsidRDefault="009953AD" w:rsidP="009953A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Return to 5 player teams</w:t>
      </w:r>
      <w:r w:rsidRPr="009953AD">
        <w:rPr>
          <w:rFonts w:eastAsia="Times New Roman" w:cs="Times New Roman"/>
          <w:sz w:val="24"/>
          <w:szCs w:val="24"/>
          <w:lang w:eastAsia="en-GB"/>
        </w:rPr>
        <w:t xml:space="preserve"> in Divison</w:t>
      </w:r>
      <w:r>
        <w:rPr>
          <w:rFonts w:eastAsia="Times New Roman" w:cs="Times New Roman"/>
          <w:sz w:val="24"/>
          <w:szCs w:val="24"/>
          <w:lang w:eastAsia="en-GB"/>
        </w:rPr>
        <w:t xml:space="preserve">1   </w:t>
      </w:r>
      <w:r w:rsidRPr="009953AD">
        <w:rPr>
          <w:rFonts w:eastAsia="Times New Roman" w:cs="Times New Roman"/>
          <w:b/>
          <w:sz w:val="24"/>
          <w:szCs w:val="24"/>
          <w:lang w:eastAsia="en-GB"/>
        </w:rPr>
        <w:t>PASSED</w:t>
      </w:r>
    </w:p>
    <w:p w:rsidR="009953AD" w:rsidRPr="00750707" w:rsidRDefault="009953AD" w:rsidP="009953AD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14"/>
          <w:szCs w:val="24"/>
          <w:lang w:eastAsia="en-GB"/>
        </w:rPr>
      </w:pPr>
      <w:r w:rsidRPr="009953AD">
        <w:rPr>
          <w:rFonts w:eastAsia="Times New Roman" w:cs="Times New Roman"/>
          <w:sz w:val="24"/>
          <w:szCs w:val="24"/>
          <w:lang w:eastAsia="en-GB"/>
        </w:rPr>
        <w:t xml:space="preserve"> For 3 Against 3 Abstentions 2 Casting vote by chai</w:t>
      </w:r>
      <w:r w:rsidR="00330013">
        <w:rPr>
          <w:rFonts w:eastAsia="Times New Roman" w:cs="Times New Roman"/>
          <w:sz w:val="24"/>
          <w:szCs w:val="24"/>
          <w:lang w:eastAsia="en-GB"/>
        </w:rPr>
        <w:t>r foras</w:t>
      </w:r>
      <w:r w:rsidRPr="009953AD">
        <w:rPr>
          <w:rFonts w:eastAsia="Times New Roman" w:cs="Times New Roman"/>
          <w:sz w:val="24"/>
          <w:szCs w:val="24"/>
          <w:lang w:eastAsia="en-GB"/>
        </w:rPr>
        <w:t xml:space="preserve"> three</w:t>
      </w:r>
      <w:r>
        <w:rPr>
          <w:rFonts w:eastAsia="Times New Roman" w:cs="Times New Roman"/>
          <w:sz w:val="24"/>
          <w:szCs w:val="24"/>
          <w:lang w:eastAsia="en-GB"/>
        </w:rPr>
        <w:t xml:space="preserve"> div</w:t>
      </w:r>
      <w:r w:rsidR="00330013">
        <w:rPr>
          <w:rFonts w:eastAsia="Times New Roman" w:cs="Times New Roman"/>
          <w:sz w:val="24"/>
          <w:szCs w:val="24"/>
          <w:lang w:eastAsia="en-GB"/>
        </w:rPr>
        <w:t xml:space="preserve"> 1 teams not in attendance had</w:t>
      </w:r>
      <w:r w:rsidR="00750707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30013">
        <w:rPr>
          <w:rFonts w:eastAsia="Times New Roman" w:cs="Times New Roman"/>
          <w:sz w:val="24"/>
          <w:szCs w:val="24"/>
          <w:lang w:eastAsia="en-GB"/>
        </w:rPr>
        <w:t>also requested</w:t>
      </w:r>
      <w:r>
        <w:rPr>
          <w:rFonts w:eastAsia="Times New Roman" w:cs="Times New Roman"/>
          <w:sz w:val="24"/>
          <w:szCs w:val="24"/>
          <w:lang w:eastAsia="en-GB"/>
        </w:rPr>
        <w:t xml:space="preserve"> to return to five. (YRI1, 2 and DL1)</w:t>
      </w:r>
      <w:r w:rsidR="00750707">
        <w:rPr>
          <w:rFonts w:eastAsia="Times New Roman" w:cs="Times New Roman"/>
          <w:sz w:val="24"/>
          <w:szCs w:val="24"/>
          <w:lang w:eastAsia="en-GB"/>
        </w:rPr>
        <w:br/>
      </w:r>
    </w:p>
    <w:p w:rsidR="009953AD" w:rsidRDefault="009953AD" w:rsidP="009953A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Division 1 scoring to move to PAR 15 to prolong matches </w:t>
      </w:r>
      <w:r w:rsidRPr="009953AD">
        <w:rPr>
          <w:rFonts w:eastAsia="Times New Roman" w:cs="Times New Roman"/>
          <w:b/>
          <w:sz w:val="24"/>
          <w:szCs w:val="24"/>
          <w:lang w:eastAsia="en-GB"/>
        </w:rPr>
        <w:t>NOT PASSED</w:t>
      </w:r>
    </w:p>
    <w:p w:rsidR="009953AD" w:rsidRPr="00750707" w:rsidRDefault="009953AD" w:rsidP="009953AD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12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No support from Division 1 teams for a return to HiHo or Par-15 scoring.</w:t>
      </w:r>
      <w:r w:rsidR="00750707">
        <w:rPr>
          <w:rFonts w:eastAsia="Times New Roman" w:cs="Times New Roman"/>
          <w:sz w:val="24"/>
          <w:szCs w:val="24"/>
          <w:lang w:eastAsia="en-GB"/>
        </w:rPr>
        <w:br/>
      </w:r>
    </w:p>
    <w:p w:rsidR="009953AD" w:rsidRDefault="009953AD" w:rsidP="009953A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Restrict playing up from a </w:t>
      </w:r>
      <w:r w:rsidR="00087F24">
        <w:rPr>
          <w:rFonts w:eastAsia="Times New Roman" w:cs="Times New Roman"/>
          <w:sz w:val="24"/>
          <w:szCs w:val="24"/>
          <w:lang w:eastAsia="en-GB"/>
        </w:rPr>
        <w:t xml:space="preserve">lower team in the same division </w:t>
      </w:r>
      <w:r w:rsidR="00087F24" w:rsidRPr="00087F24">
        <w:rPr>
          <w:rFonts w:eastAsia="Times New Roman" w:cs="Times New Roman"/>
          <w:b/>
          <w:sz w:val="24"/>
          <w:szCs w:val="24"/>
          <w:lang w:eastAsia="en-GB"/>
        </w:rPr>
        <w:t>NOT PASSED</w:t>
      </w:r>
    </w:p>
    <w:p w:rsidR="009953AD" w:rsidRPr="00750707" w:rsidRDefault="009953AD" w:rsidP="009953AD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12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Long discussion.  The advantage is obvious and should be discouraged but the mechanics</w:t>
      </w:r>
      <w:r w:rsidR="00330013">
        <w:rPr>
          <w:rFonts w:eastAsia="Times New Roman" w:cs="Times New Roman"/>
          <w:sz w:val="24"/>
          <w:szCs w:val="24"/>
          <w:lang w:eastAsia="en-GB"/>
        </w:rPr>
        <w:t xml:space="preserve"> maybe</w:t>
      </w:r>
      <w:r>
        <w:rPr>
          <w:rFonts w:eastAsia="Times New Roman" w:cs="Times New Roman"/>
          <w:sz w:val="24"/>
          <w:szCs w:val="24"/>
          <w:lang w:eastAsia="en-GB"/>
        </w:rPr>
        <w:t xml:space="preserve"> difficult to implement with our current results software.</w:t>
      </w:r>
      <w:r>
        <w:rPr>
          <w:rFonts w:eastAsia="Times New Roman" w:cs="Times New Roman"/>
          <w:sz w:val="24"/>
          <w:szCs w:val="24"/>
          <w:lang w:eastAsia="en-GB"/>
        </w:rPr>
        <w:br/>
        <w:t>For investigation by the Committee and to return to the next AGM.</w:t>
      </w:r>
      <w:r w:rsidR="00750707">
        <w:rPr>
          <w:rFonts w:eastAsia="Times New Roman" w:cs="Times New Roman"/>
          <w:sz w:val="24"/>
          <w:szCs w:val="24"/>
          <w:lang w:eastAsia="en-GB"/>
        </w:rPr>
        <w:br/>
      </w:r>
    </w:p>
    <w:p w:rsidR="00087F24" w:rsidRDefault="00087F24" w:rsidP="009953A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Fixed home start night and update arrival time guides </w:t>
      </w:r>
      <w:r w:rsidRPr="00087F24">
        <w:rPr>
          <w:rFonts w:eastAsia="Times New Roman" w:cs="Times New Roman"/>
          <w:b/>
          <w:sz w:val="24"/>
          <w:szCs w:val="24"/>
          <w:lang w:eastAsia="en-GB"/>
        </w:rPr>
        <w:t>NOT PASSED</w:t>
      </w:r>
    </w:p>
    <w:p w:rsidR="00087F24" w:rsidRPr="00750707" w:rsidRDefault="00087F24" w:rsidP="00087F24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12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St</w:t>
      </w:r>
      <w:r w:rsidR="00330013">
        <w:rPr>
          <w:rFonts w:eastAsia="Times New Roman" w:cs="Times New Roman"/>
          <w:sz w:val="24"/>
          <w:szCs w:val="24"/>
          <w:lang w:eastAsia="en-GB"/>
        </w:rPr>
        <w:t>aggered start court times are</w:t>
      </w:r>
      <w:r>
        <w:rPr>
          <w:rFonts w:eastAsia="Times New Roman" w:cs="Times New Roman"/>
          <w:sz w:val="24"/>
          <w:szCs w:val="24"/>
          <w:lang w:eastAsia="en-GB"/>
        </w:rPr>
        <w:t xml:space="preserve"> not</w:t>
      </w:r>
      <w:r w:rsidR="00330013">
        <w:rPr>
          <w:rFonts w:eastAsia="Times New Roman" w:cs="Times New Roman"/>
          <w:sz w:val="24"/>
          <w:szCs w:val="24"/>
          <w:lang w:eastAsia="en-GB"/>
        </w:rPr>
        <w:t xml:space="preserve"> to</w:t>
      </w:r>
      <w:r>
        <w:rPr>
          <w:rFonts w:eastAsia="Times New Roman" w:cs="Times New Roman"/>
          <w:sz w:val="24"/>
          <w:szCs w:val="24"/>
          <w:lang w:eastAsia="en-GB"/>
        </w:rPr>
        <w:t xml:space="preserve"> be taken into account when confirming </w:t>
      </w:r>
      <w:r w:rsidR="00330013">
        <w:rPr>
          <w:rFonts w:eastAsia="Times New Roman" w:cs="Times New Roman"/>
          <w:sz w:val="24"/>
          <w:szCs w:val="24"/>
          <w:lang w:eastAsia="en-GB"/>
        </w:rPr>
        <w:t>the</w:t>
      </w:r>
      <w:r>
        <w:rPr>
          <w:rFonts w:eastAsia="Times New Roman" w:cs="Times New Roman"/>
          <w:sz w:val="24"/>
          <w:szCs w:val="24"/>
          <w:lang w:eastAsia="en-GB"/>
        </w:rPr>
        <w:t xml:space="preserve"> fixture start time.  The first</w:t>
      </w:r>
      <w:r w:rsidR="00330013">
        <w:rPr>
          <w:rFonts w:eastAsia="Times New Roman" w:cs="Times New Roman"/>
          <w:sz w:val="24"/>
          <w:szCs w:val="24"/>
          <w:lang w:eastAsia="en-GB"/>
        </w:rPr>
        <w:t xml:space="preserve"> available</w:t>
      </w:r>
      <w:r>
        <w:rPr>
          <w:rFonts w:eastAsia="Times New Roman" w:cs="Times New Roman"/>
          <w:sz w:val="24"/>
          <w:szCs w:val="24"/>
          <w:lang w:eastAsia="en-GB"/>
        </w:rPr>
        <w:t xml:space="preserve"> court time is the official start time</w:t>
      </w:r>
      <w:r w:rsidR="00330013">
        <w:rPr>
          <w:rFonts w:eastAsia="Times New Roman" w:cs="Times New Roman"/>
          <w:sz w:val="24"/>
          <w:szCs w:val="24"/>
          <w:lang w:eastAsia="en-GB"/>
        </w:rPr>
        <w:t xml:space="preserve">.  </w:t>
      </w:r>
      <w:r>
        <w:rPr>
          <w:rFonts w:eastAsia="Times New Roman" w:cs="Times New Roman"/>
          <w:sz w:val="24"/>
          <w:szCs w:val="24"/>
          <w:lang w:eastAsia="en-GB"/>
        </w:rPr>
        <w:t>The guidelines curren</w:t>
      </w:r>
      <w:r w:rsidR="00330013">
        <w:rPr>
          <w:rFonts w:eastAsia="Times New Roman" w:cs="Times New Roman"/>
          <w:sz w:val="24"/>
          <w:szCs w:val="24"/>
          <w:lang w:eastAsia="en-GB"/>
        </w:rPr>
        <w:t>tly within the League Rules then</w:t>
      </w:r>
      <w:r>
        <w:rPr>
          <w:rFonts w:eastAsia="Times New Roman" w:cs="Times New Roman"/>
          <w:sz w:val="24"/>
          <w:szCs w:val="24"/>
          <w:lang w:eastAsia="en-GB"/>
        </w:rPr>
        <w:t xml:space="preserve"> apply</w:t>
      </w:r>
      <w:r w:rsidRPr="00087F24">
        <w:rPr>
          <w:rFonts w:eastAsia="Times New Roman" w:cs="Times New Roman"/>
          <w:sz w:val="24"/>
          <w:szCs w:val="24"/>
          <w:lang w:eastAsia="en-GB"/>
        </w:rPr>
        <w:t>.</w:t>
      </w:r>
      <w:r w:rsidR="00750707">
        <w:rPr>
          <w:rFonts w:eastAsia="Times New Roman" w:cs="Times New Roman"/>
          <w:sz w:val="24"/>
          <w:szCs w:val="24"/>
          <w:lang w:eastAsia="en-GB"/>
        </w:rPr>
        <w:br/>
      </w:r>
    </w:p>
    <w:p w:rsidR="00087F24" w:rsidRPr="00087F24" w:rsidRDefault="00087F24" w:rsidP="00087F2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87F24">
        <w:rPr>
          <w:rFonts w:eastAsia="Times New Roman" w:cs="Times New Roman"/>
          <w:sz w:val="24"/>
          <w:szCs w:val="24"/>
          <w:lang w:eastAsia="en-GB"/>
        </w:rPr>
        <w:t xml:space="preserve">Saturday evening is not available for division 1 home </w:t>
      </w:r>
      <w:r w:rsidR="000C4B99" w:rsidRPr="00087F24">
        <w:rPr>
          <w:rFonts w:eastAsia="Times New Roman" w:cs="Times New Roman"/>
          <w:sz w:val="24"/>
          <w:szCs w:val="24"/>
          <w:lang w:eastAsia="en-GB"/>
        </w:rPr>
        <w:t>night</w:t>
      </w:r>
      <w:r w:rsidRPr="00087F24">
        <w:rPr>
          <w:rFonts w:eastAsia="Times New Roman" w:cs="Times New Roman"/>
          <w:sz w:val="24"/>
          <w:szCs w:val="24"/>
          <w:lang w:eastAsia="en-GB"/>
        </w:rPr>
        <w:t>.</w:t>
      </w:r>
      <w:r w:rsidRPr="00087F24">
        <w:rPr>
          <w:rFonts w:eastAsia="Times New Roman" w:cs="Times New Roman"/>
          <w:b/>
          <w:sz w:val="24"/>
          <w:szCs w:val="24"/>
          <w:lang w:eastAsia="en-GB"/>
        </w:rPr>
        <w:t>PASSED</w:t>
      </w:r>
    </w:p>
    <w:p w:rsidR="00087F24" w:rsidRPr="00750707" w:rsidRDefault="00087F24" w:rsidP="00087F24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12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 rule not held in the current rules set, passed at AGM and to be entered into the League Rules published on the district website.</w:t>
      </w:r>
      <w:r w:rsidR="00750707">
        <w:rPr>
          <w:rFonts w:eastAsia="Times New Roman" w:cs="Times New Roman"/>
          <w:sz w:val="24"/>
          <w:szCs w:val="24"/>
          <w:lang w:eastAsia="en-GB"/>
        </w:rPr>
        <w:br/>
      </w:r>
    </w:p>
    <w:p w:rsidR="00134284" w:rsidRDefault="00087F24" w:rsidP="001342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Club nominations to be in ‘Squash Levels’ order refreshed weekly.</w:t>
      </w:r>
    </w:p>
    <w:p w:rsidR="00134284" w:rsidRPr="00134284" w:rsidRDefault="00087F24" w:rsidP="00134284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134284">
        <w:rPr>
          <w:rFonts w:eastAsia="Times New Roman" w:cs="Times New Roman"/>
          <w:sz w:val="24"/>
          <w:szCs w:val="24"/>
          <w:lang w:eastAsia="en-GB"/>
        </w:rPr>
        <w:t>Too many variables for team captains to be confident</w:t>
      </w:r>
      <w:r w:rsidR="00012487">
        <w:rPr>
          <w:rFonts w:eastAsia="Times New Roman" w:cs="Times New Roman"/>
          <w:sz w:val="24"/>
          <w:szCs w:val="24"/>
          <w:lang w:eastAsia="en-GB"/>
        </w:rPr>
        <w:t xml:space="preserve"> team order is</w:t>
      </w:r>
      <w:r w:rsidRPr="00134284">
        <w:rPr>
          <w:rFonts w:eastAsia="Times New Roman" w:cs="Times New Roman"/>
          <w:sz w:val="24"/>
          <w:szCs w:val="24"/>
          <w:lang w:eastAsia="en-GB"/>
        </w:rPr>
        <w:t xml:space="preserve"> accurate on match night.</w:t>
      </w:r>
      <w:r w:rsidR="00134284" w:rsidRPr="00134284">
        <w:rPr>
          <w:rFonts w:eastAsia="Times New Roman" w:cs="Times New Roman"/>
          <w:b/>
          <w:sz w:val="24"/>
          <w:szCs w:val="24"/>
          <w:lang w:eastAsia="en-GB"/>
        </w:rPr>
        <w:t>NOT PASSED</w:t>
      </w:r>
    </w:p>
    <w:p w:rsidR="00134284" w:rsidRPr="00750707" w:rsidRDefault="00134284" w:rsidP="00134284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12"/>
          <w:szCs w:val="24"/>
          <w:lang w:eastAsia="en-GB"/>
        </w:rPr>
      </w:pPr>
      <w:r w:rsidRPr="00134284">
        <w:rPr>
          <w:rFonts w:eastAsia="Times New Roman" w:cs="Times New Roman"/>
          <w:sz w:val="24"/>
          <w:szCs w:val="24"/>
          <w:lang w:eastAsia="en-GB"/>
        </w:rPr>
        <w:lastRenderedPageBreak/>
        <w:t xml:space="preserve">Squash Levels used as a tool by the Committee to ensure nominations are in merit </w:t>
      </w:r>
      <w:r>
        <w:rPr>
          <w:rFonts w:eastAsia="Times New Roman" w:cs="Times New Roman"/>
          <w:sz w:val="24"/>
          <w:szCs w:val="24"/>
          <w:lang w:eastAsia="en-GB"/>
        </w:rPr>
        <w:t xml:space="preserve">order at the </w:t>
      </w:r>
      <w:r w:rsidR="002A1DC9">
        <w:rPr>
          <w:rFonts w:eastAsia="Times New Roman" w:cs="Times New Roman"/>
          <w:sz w:val="24"/>
          <w:szCs w:val="24"/>
          <w:lang w:eastAsia="en-GB"/>
        </w:rPr>
        <w:t>nomination submission periods</w:t>
      </w:r>
      <w:r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Pr="00134284">
        <w:rPr>
          <w:rFonts w:eastAsia="Times New Roman" w:cs="Times New Roman"/>
          <w:b/>
          <w:sz w:val="24"/>
          <w:szCs w:val="24"/>
          <w:lang w:eastAsia="en-GB"/>
        </w:rPr>
        <w:t>PASSED</w:t>
      </w:r>
      <w:r w:rsidR="00750707">
        <w:rPr>
          <w:rFonts w:eastAsia="Times New Roman" w:cs="Times New Roman"/>
          <w:b/>
          <w:sz w:val="24"/>
          <w:szCs w:val="24"/>
          <w:lang w:eastAsia="en-GB"/>
        </w:rPr>
        <w:br/>
      </w:r>
    </w:p>
    <w:p w:rsidR="00134284" w:rsidRDefault="00134284" w:rsidP="001342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Clubs withdrawing a team should withdraw the bottom team and all teams should play up. </w:t>
      </w:r>
      <w:r w:rsidRPr="00134284">
        <w:rPr>
          <w:rFonts w:eastAsia="Times New Roman" w:cs="Times New Roman"/>
          <w:b/>
          <w:sz w:val="24"/>
          <w:szCs w:val="24"/>
          <w:lang w:eastAsia="en-GB"/>
        </w:rPr>
        <w:t>NOT PASSED</w:t>
      </w:r>
    </w:p>
    <w:p w:rsidR="00134284" w:rsidRDefault="00134284" w:rsidP="00134284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34284">
        <w:rPr>
          <w:rFonts w:eastAsia="Times New Roman" w:cs="Times New Roman"/>
          <w:sz w:val="24"/>
          <w:szCs w:val="24"/>
          <w:lang w:eastAsia="en-GB"/>
        </w:rPr>
        <w:t xml:space="preserve">Whilst </w:t>
      </w:r>
      <w:r w:rsidR="002A1DC9" w:rsidRPr="00134284">
        <w:rPr>
          <w:rFonts w:eastAsia="Times New Roman" w:cs="Times New Roman"/>
          <w:sz w:val="24"/>
          <w:szCs w:val="24"/>
          <w:lang w:eastAsia="en-GB"/>
        </w:rPr>
        <w:t>a team withdrawing is</w:t>
      </w:r>
      <w:r>
        <w:rPr>
          <w:rFonts w:eastAsia="Times New Roman" w:cs="Times New Roman"/>
          <w:sz w:val="24"/>
          <w:szCs w:val="24"/>
          <w:lang w:eastAsia="en-GB"/>
        </w:rPr>
        <w:t xml:space="preserve"> unfortunate and discouraged, if a top t</w:t>
      </w:r>
      <w:r w:rsidR="00012487">
        <w:rPr>
          <w:rFonts w:eastAsia="Times New Roman" w:cs="Times New Roman"/>
          <w:sz w:val="24"/>
          <w:szCs w:val="24"/>
          <w:lang w:eastAsia="en-GB"/>
        </w:rPr>
        <w:t>eam is withdrawn, teams</w:t>
      </w:r>
      <w:r>
        <w:rPr>
          <w:rFonts w:eastAsia="Times New Roman" w:cs="Times New Roman"/>
          <w:sz w:val="24"/>
          <w:szCs w:val="24"/>
          <w:lang w:eastAsia="en-GB"/>
        </w:rPr>
        <w:t xml:space="preserve"> pla</w:t>
      </w:r>
      <w:r w:rsidR="00012487">
        <w:rPr>
          <w:rFonts w:eastAsia="Times New Roman" w:cs="Times New Roman"/>
          <w:sz w:val="24"/>
          <w:szCs w:val="24"/>
          <w:lang w:eastAsia="en-GB"/>
        </w:rPr>
        <w:t>ying up will find mismatch</w:t>
      </w:r>
      <w:r>
        <w:rPr>
          <w:rFonts w:eastAsia="Times New Roman" w:cs="Times New Roman"/>
          <w:sz w:val="24"/>
          <w:szCs w:val="24"/>
          <w:lang w:eastAsia="en-GB"/>
        </w:rPr>
        <w:t xml:space="preserve"> in standard.  </w:t>
      </w:r>
    </w:p>
    <w:p w:rsidR="00134284" w:rsidRPr="00750707" w:rsidRDefault="00134284" w:rsidP="00134284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12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 team withdrawn mid season should have all points scored against them removed to give a true representation of the league standing. The effect on player rankings on squash levels would be considerable and so this was not passed.</w:t>
      </w:r>
      <w:r w:rsidR="00750707">
        <w:rPr>
          <w:rFonts w:eastAsia="Times New Roman" w:cs="Times New Roman"/>
          <w:sz w:val="24"/>
          <w:szCs w:val="24"/>
          <w:lang w:eastAsia="en-GB"/>
        </w:rPr>
        <w:br/>
      </w:r>
    </w:p>
    <w:p w:rsidR="00012487" w:rsidRDefault="00012487" w:rsidP="0001248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Nominated</w:t>
      </w:r>
      <w:r w:rsidR="00750707">
        <w:rPr>
          <w:rFonts w:eastAsia="Times New Roman" w:cs="Times New Roman"/>
          <w:sz w:val="24"/>
          <w:szCs w:val="24"/>
          <w:lang w:eastAsia="en-GB"/>
        </w:rPr>
        <w:t xml:space="preserve"> players are ineligible for 2</w:t>
      </w:r>
      <w:r>
        <w:rPr>
          <w:rFonts w:eastAsia="Times New Roman" w:cs="Times New Roman"/>
          <w:sz w:val="24"/>
          <w:szCs w:val="24"/>
          <w:lang w:eastAsia="en-GB"/>
        </w:rPr>
        <w:t>nd half of the seaso</w:t>
      </w:r>
      <w:r w:rsidR="00750707">
        <w:rPr>
          <w:rFonts w:eastAsia="Times New Roman" w:cs="Times New Roman"/>
          <w:sz w:val="24"/>
          <w:szCs w:val="24"/>
          <w:lang w:eastAsia="en-GB"/>
        </w:rPr>
        <w:t>n if they don’t play in the 1</w:t>
      </w:r>
      <w:r>
        <w:rPr>
          <w:rFonts w:eastAsia="Times New Roman" w:cs="Times New Roman"/>
          <w:sz w:val="24"/>
          <w:szCs w:val="24"/>
          <w:lang w:eastAsia="en-GB"/>
        </w:rPr>
        <w:t xml:space="preserve">st half. </w:t>
      </w:r>
      <w:r w:rsidRPr="00012487">
        <w:rPr>
          <w:rFonts w:eastAsia="Times New Roman" w:cs="Times New Roman"/>
          <w:b/>
          <w:sz w:val="24"/>
          <w:szCs w:val="24"/>
          <w:lang w:eastAsia="en-GB"/>
        </w:rPr>
        <w:t>PASSED</w:t>
      </w:r>
    </w:p>
    <w:p w:rsidR="004D02FB" w:rsidRPr="00750707" w:rsidRDefault="00012487" w:rsidP="00012487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12"/>
          <w:szCs w:val="24"/>
          <w:lang w:eastAsia="en-GB"/>
        </w:rPr>
      </w:pPr>
      <w:r w:rsidRPr="004D02FB">
        <w:rPr>
          <w:rFonts w:eastAsia="Times New Roman" w:cs="Times New Roman"/>
          <w:sz w:val="24"/>
          <w:szCs w:val="24"/>
          <w:lang w:eastAsia="en-GB"/>
        </w:rPr>
        <w:t>Players who do not play in the first half of the season must apply to the secretary to compete in the second half of the season.</w:t>
      </w:r>
      <w:r w:rsidRPr="004D02FB">
        <w:rPr>
          <w:rFonts w:eastAsia="Times New Roman" w:cs="Times New Roman"/>
          <w:sz w:val="24"/>
          <w:szCs w:val="24"/>
          <w:lang w:eastAsia="en-GB"/>
        </w:rPr>
        <w:br/>
      </w:r>
      <w:r w:rsidR="004D02FB" w:rsidRPr="004D02FB">
        <w:rPr>
          <w:rFonts w:eastAsia="Times New Roman" w:cs="Times New Roman"/>
          <w:sz w:val="24"/>
          <w:szCs w:val="24"/>
          <w:lang w:eastAsia="en-GB"/>
        </w:rPr>
        <w:t>T</w:t>
      </w:r>
      <w:r w:rsidRPr="004D02FB">
        <w:rPr>
          <w:rFonts w:eastAsia="Times New Roman" w:cs="Times New Roman"/>
          <w:sz w:val="24"/>
          <w:szCs w:val="24"/>
          <w:lang w:eastAsia="en-GB"/>
        </w:rPr>
        <w:t xml:space="preserve">his is to </w:t>
      </w:r>
      <w:r w:rsidR="004D02FB" w:rsidRPr="004D02FB">
        <w:rPr>
          <w:rFonts w:eastAsia="Times New Roman" w:cs="Times New Roman"/>
          <w:sz w:val="24"/>
          <w:szCs w:val="24"/>
          <w:lang w:eastAsia="en-GB"/>
        </w:rPr>
        <w:t>stop teams str</w:t>
      </w:r>
      <w:r w:rsidR="00750707">
        <w:rPr>
          <w:rFonts w:eastAsia="Times New Roman" w:cs="Times New Roman"/>
          <w:sz w:val="24"/>
          <w:szCs w:val="24"/>
          <w:lang w:eastAsia="en-GB"/>
        </w:rPr>
        <w:t xml:space="preserve">engthening lower teams by </w:t>
      </w:r>
      <w:r w:rsidR="004D02FB" w:rsidRPr="004D02FB">
        <w:rPr>
          <w:rFonts w:eastAsia="Times New Roman" w:cs="Times New Roman"/>
          <w:sz w:val="24"/>
          <w:szCs w:val="24"/>
          <w:lang w:eastAsia="en-GB"/>
        </w:rPr>
        <w:t>nominating p</w:t>
      </w:r>
      <w:r w:rsidR="00750707">
        <w:rPr>
          <w:rFonts w:eastAsia="Times New Roman" w:cs="Times New Roman"/>
          <w:sz w:val="24"/>
          <w:szCs w:val="24"/>
          <w:lang w:eastAsia="en-GB"/>
        </w:rPr>
        <w:t xml:space="preserve">layers who will not play for the </w:t>
      </w:r>
      <w:r w:rsidR="004D02FB" w:rsidRPr="004D02FB">
        <w:rPr>
          <w:rFonts w:eastAsia="Times New Roman" w:cs="Times New Roman"/>
          <w:sz w:val="24"/>
          <w:szCs w:val="24"/>
          <w:lang w:eastAsia="en-GB"/>
        </w:rPr>
        <w:t>t</w:t>
      </w:r>
      <w:r w:rsidR="00750707">
        <w:rPr>
          <w:rFonts w:eastAsia="Times New Roman" w:cs="Times New Roman"/>
          <w:sz w:val="24"/>
          <w:szCs w:val="24"/>
          <w:lang w:eastAsia="en-GB"/>
        </w:rPr>
        <w:t>op team then rely</w:t>
      </w:r>
      <w:r w:rsidR="004D02FB" w:rsidRPr="004D02FB">
        <w:rPr>
          <w:rFonts w:eastAsia="Times New Roman" w:cs="Times New Roman"/>
          <w:sz w:val="24"/>
          <w:szCs w:val="24"/>
          <w:lang w:eastAsia="en-GB"/>
        </w:rPr>
        <w:t xml:space="preserve"> on filling the top team with players</w:t>
      </w:r>
      <w:r w:rsidR="004D02FB">
        <w:rPr>
          <w:rFonts w:eastAsia="Times New Roman" w:cs="Times New Roman"/>
          <w:sz w:val="24"/>
          <w:szCs w:val="24"/>
          <w:lang w:eastAsia="en-GB"/>
        </w:rPr>
        <w:t xml:space="preserve"> playing up from the lower team.</w:t>
      </w:r>
      <w:r w:rsidR="00750707">
        <w:rPr>
          <w:rFonts w:eastAsia="Times New Roman" w:cs="Times New Roman"/>
          <w:sz w:val="24"/>
          <w:szCs w:val="24"/>
          <w:lang w:eastAsia="en-GB"/>
        </w:rPr>
        <w:br/>
      </w:r>
    </w:p>
    <w:p w:rsidR="004D02FB" w:rsidRDefault="004D02FB" w:rsidP="004D02F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Bridlington to be removed from the Leagues due to travel distance</w:t>
      </w:r>
      <w:r w:rsidR="00FE6A4F">
        <w:rPr>
          <w:rFonts w:eastAsia="Times New Roman" w:cs="Times New Roman"/>
          <w:sz w:val="24"/>
          <w:szCs w:val="24"/>
          <w:lang w:eastAsia="en-GB"/>
        </w:rPr>
        <w:t xml:space="preserve"> and inflated league position</w:t>
      </w:r>
      <w:r>
        <w:rPr>
          <w:rFonts w:eastAsia="Times New Roman" w:cs="Times New Roman"/>
          <w:sz w:val="24"/>
          <w:szCs w:val="24"/>
          <w:lang w:eastAsia="en-GB"/>
        </w:rPr>
        <w:t>.</w:t>
      </w:r>
      <w:r w:rsidR="00750707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E6A4F" w:rsidRPr="00FE6A4F">
        <w:rPr>
          <w:rFonts w:eastAsia="Times New Roman" w:cs="Times New Roman"/>
          <w:b/>
          <w:sz w:val="24"/>
          <w:szCs w:val="24"/>
          <w:lang w:eastAsia="en-GB"/>
        </w:rPr>
        <w:t>NOT PASSED</w:t>
      </w:r>
    </w:p>
    <w:p w:rsidR="004D02FB" w:rsidRPr="00750707" w:rsidRDefault="004D02FB" w:rsidP="004D02FB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12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league constitution states:</w:t>
      </w:r>
      <w:r>
        <w:rPr>
          <w:rFonts w:eastAsia="Times New Roman" w:cs="Times New Roman"/>
          <w:sz w:val="24"/>
          <w:szCs w:val="24"/>
          <w:lang w:eastAsia="en-GB"/>
        </w:rPr>
        <w:br/>
        <w:t>“</w:t>
      </w:r>
      <w:r w:rsidRPr="004D02FB">
        <w:t>Any club within approximately a 20-mile radius of York may apply to enter a team, at the discretion of the Committee.</w:t>
      </w:r>
      <w:r>
        <w:t>”</w:t>
      </w:r>
      <w:r>
        <w:br/>
      </w:r>
      <w:r w:rsidR="00FE6A4F">
        <w:rPr>
          <w:rFonts w:eastAsia="Times New Roman" w:cs="Times New Roman"/>
          <w:sz w:val="24"/>
          <w:szCs w:val="24"/>
          <w:lang w:eastAsia="en-GB"/>
        </w:rPr>
        <w:t>Bridlington, Kirkbymoorside and Thornton Le Dale all fall outside this distance representing 20% of the league.</w:t>
      </w:r>
      <w:r w:rsidR="00750707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FE6A4F">
        <w:rPr>
          <w:rFonts w:eastAsia="Times New Roman" w:cs="Times New Roman"/>
          <w:sz w:val="24"/>
          <w:szCs w:val="24"/>
          <w:lang w:eastAsia="en-GB"/>
        </w:rPr>
        <w:t xml:space="preserve">Secretary to contact Bridlington to encourage </w:t>
      </w:r>
      <w:r w:rsidR="00750707">
        <w:rPr>
          <w:rFonts w:eastAsia="Times New Roman" w:cs="Times New Roman"/>
          <w:sz w:val="24"/>
          <w:szCs w:val="24"/>
          <w:lang w:eastAsia="en-GB"/>
        </w:rPr>
        <w:t>flexibility;</w:t>
      </w:r>
      <w:r w:rsidR="00FE6A4F">
        <w:rPr>
          <w:rFonts w:eastAsia="Times New Roman" w:cs="Times New Roman"/>
          <w:sz w:val="24"/>
          <w:szCs w:val="24"/>
          <w:lang w:eastAsia="en-GB"/>
        </w:rPr>
        <w:t xml:space="preserve"> however Bridlington are to be encouraged to remain in the league.</w:t>
      </w:r>
      <w:r w:rsidR="00750707">
        <w:rPr>
          <w:rFonts w:eastAsia="Times New Roman" w:cs="Times New Roman"/>
          <w:sz w:val="24"/>
          <w:szCs w:val="24"/>
          <w:lang w:eastAsia="en-GB"/>
        </w:rPr>
        <w:br/>
      </w:r>
    </w:p>
    <w:p w:rsidR="00FE6A4F" w:rsidRPr="00FE6A4F" w:rsidRDefault="00750707" w:rsidP="00FE6A4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Cl</w:t>
      </w:r>
      <w:r w:rsidR="00FE6A4F">
        <w:rPr>
          <w:rFonts w:eastAsia="Times New Roman" w:cs="Times New Roman"/>
          <w:sz w:val="24"/>
          <w:szCs w:val="24"/>
          <w:lang w:eastAsia="en-GB"/>
        </w:rPr>
        <w:t xml:space="preserve">ubs with more than one team playing on the same day must play in nomination order </w:t>
      </w:r>
      <w:r w:rsidR="00FE6A4F" w:rsidRPr="00FE6A4F">
        <w:rPr>
          <w:rFonts w:eastAsia="Times New Roman" w:cs="Times New Roman"/>
          <w:b/>
          <w:sz w:val="24"/>
          <w:szCs w:val="24"/>
          <w:lang w:eastAsia="en-GB"/>
        </w:rPr>
        <w:t>PASSED</w:t>
      </w:r>
    </w:p>
    <w:p w:rsidR="00FE6A4F" w:rsidRPr="00FE6A4F" w:rsidRDefault="00750707" w:rsidP="00FE6A4F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Two teams playing on the same day are to be in nomination order without prior consent from the secretary</w:t>
      </w:r>
      <w:r w:rsidR="00FE6A4F">
        <w:rPr>
          <w:rFonts w:eastAsia="Times New Roman" w:cs="Times New Roman"/>
          <w:sz w:val="24"/>
          <w:szCs w:val="24"/>
          <w:lang w:eastAsia="en-GB"/>
        </w:rPr>
        <w:t>.</w:t>
      </w:r>
    </w:p>
    <w:p w:rsidR="00D9338E" w:rsidRDefault="00D9338E" w:rsidP="00D933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Competitions</w:t>
      </w:r>
    </w:p>
    <w:p w:rsidR="00D9338E" w:rsidRPr="00470A51" w:rsidRDefault="00D9338E" w:rsidP="00470A5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70A51">
        <w:rPr>
          <w:rFonts w:eastAsia="Times New Roman" w:cs="Times New Roman"/>
          <w:sz w:val="24"/>
          <w:szCs w:val="24"/>
          <w:lang w:eastAsia="en-GB"/>
        </w:rPr>
        <w:t>York Open 2018 to be held before the 2018-19 season, early September 2018</w:t>
      </w:r>
    </w:p>
    <w:p w:rsidR="00D9338E" w:rsidRPr="00470A51" w:rsidRDefault="00D9338E" w:rsidP="00470A5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70A51">
        <w:rPr>
          <w:rFonts w:eastAsia="Times New Roman" w:cs="Times New Roman"/>
          <w:sz w:val="24"/>
          <w:szCs w:val="24"/>
          <w:lang w:eastAsia="en-GB"/>
        </w:rPr>
        <w:t>The York Open 2019 will be held in the usual February period.</w:t>
      </w:r>
    </w:p>
    <w:p w:rsidR="00D9338E" w:rsidRPr="00470A51" w:rsidRDefault="00470A51" w:rsidP="00470A5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Vets and Vintage will run</w:t>
      </w:r>
      <w:r w:rsidR="00D9338E" w:rsidRPr="00470A51">
        <w:rPr>
          <w:rFonts w:eastAsia="Times New Roman" w:cs="Times New Roman"/>
          <w:sz w:val="24"/>
          <w:szCs w:val="24"/>
          <w:lang w:eastAsia="en-GB"/>
        </w:rPr>
        <w:t xml:space="preserve"> at Wigginton Squash Club under the car</w:t>
      </w:r>
      <w:r>
        <w:rPr>
          <w:rFonts w:eastAsia="Times New Roman" w:cs="Times New Roman"/>
          <w:sz w:val="24"/>
          <w:szCs w:val="24"/>
          <w:lang w:eastAsia="en-GB"/>
        </w:rPr>
        <w:t>e</w:t>
      </w:r>
      <w:r w:rsidR="00D9338E" w:rsidRPr="00470A51">
        <w:rPr>
          <w:rFonts w:eastAsia="Times New Roman" w:cs="Times New Roman"/>
          <w:sz w:val="24"/>
          <w:szCs w:val="24"/>
          <w:lang w:eastAsia="en-GB"/>
        </w:rPr>
        <w:t xml:space="preserve"> of Nick Clifford.</w:t>
      </w:r>
    </w:p>
    <w:p w:rsidR="00D9338E" w:rsidRPr="00470A51" w:rsidRDefault="00D9338E" w:rsidP="00470A5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70A51">
        <w:rPr>
          <w:rFonts w:eastAsia="Times New Roman" w:cs="Times New Roman"/>
          <w:sz w:val="24"/>
          <w:szCs w:val="24"/>
          <w:lang w:eastAsia="en-GB"/>
        </w:rPr>
        <w:t>Riley Cup 2018 to be held over Summer with a final set for early September 2018</w:t>
      </w:r>
    </w:p>
    <w:p w:rsidR="001844CC" w:rsidRDefault="001844CC" w:rsidP="001844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Team Entries 2018-19</w:t>
      </w:r>
    </w:p>
    <w:p w:rsidR="001844CC" w:rsidRDefault="002A1DC9" w:rsidP="001844C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Entry by</w:t>
      </w:r>
      <w:r w:rsidR="001844CC">
        <w:rPr>
          <w:rFonts w:eastAsia="Times New Roman" w:cs="Times New Roman"/>
          <w:sz w:val="24"/>
          <w:szCs w:val="24"/>
          <w:lang w:eastAsia="en-GB"/>
        </w:rPr>
        <w:t xml:space="preserve"> Friday June 7</w:t>
      </w:r>
      <w:r w:rsidR="001844CC" w:rsidRPr="001844CC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sz w:val="24"/>
          <w:szCs w:val="24"/>
          <w:lang w:eastAsia="en-GB"/>
        </w:rPr>
        <w:t>.  F</w:t>
      </w:r>
      <w:r w:rsidR="001844CC">
        <w:rPr>
          <w:rFonts w:eastAsia="Times New Roman" w:cs="Times New Roman"/>
          <w:sz w:val="24"/>
          <w:szCs w:val="24"/>
          <w:lang w:eastAsia="en-GB"/>
        </w:rPr>
        <w:t>ee is held at £25 per team,</w:t>
      </w:r>
      <w:r>
        <w:rPr>
          <w:rFonts w:eastAsia="Times New Roman" w:cs="Times New Roman"/>
          <w:sz w:val="24"/>
          <w:szCs w:val="24"/>
          <w:lang w:eastAsia="en-GB"/>
        </w:rPr>
        <w:t xml:space="preserve"> payable before the season</w:t>
      </w:r>
      <w:r w:rsidR="001844CC">
        <w:rPr>
          <w:rFonts w:eastAsia="Times New Roman" w:cs="Times New Roman"/>
          <w:sz w:val="24"/>
          <w:szCs w:val="24"/>
          <w:lang w:eastAsia="en-GB"/>
        </w:rPr>
        <w:t>.</w:t>
      </w:r>
    </w:p>
    <w:p w:rsidR="001844CC" w:rsidRDefault="001844CC" w:rsidP="001844C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1844CC" w:rsidRDefault="001844CC" w:rsidP="001844CC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AOB</w:t>
      </w:r>
    </w:p>
    <w:p w:rsidR="001844CC" w:rsidRDefault="001844CC" w:rsidP="001844C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GDPR.  C.Lennox asked that the secretary ensure compliance with the new data protection regulations for the league itself and any third parties the league engages.</w:t>
      </w:r>
    </w:p>
    <w:p w:rsidR="001844CC" w:rsidRDefault="001844CC" w:rsidP="001844C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Fixtur</w:t>
      </w:r>
      <w:r w:rsidR="00750707">
        <w:rPr>
          <w:rFonts w:eastAsia="Times New Roman" w:cs="Times New Roman"/>
          <w:sz w:val="24"/>
          <w:szCs w:val="24"/>
          <w:lang w:eastAsia="en-GB"/>
        </w:rPr>
        <w:t>e</w:t>
      </w:r>
      <w:r>
        <w:rPr>
          <w:rFonts w:eastAsia="Times New Roman" w:cs="Times New Roman"/>
          <w:sz w:val="24"/>
          <w:szCs w:val="24"/>
          <w:lang w:eastAsia="en-GB"/>
        </w:rPr>
        <w:t>s.  N.Clifford asked for a joint approach to fixtures from the Y&amp;D and the York Women’s Squash Leagues.  Ideally a gap in both sets of fixtures to allow the holding of club competitions would be appreciated.</w:t>
      </w:r>
    </w:p>
    <w:p w:rsidR="006A44A0" w:rsidRPr="00750707" w:rsidRDefault="001844CC" w:rsidP="006A44A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Website promotion.  The website is dormant and should be updated more regularly.</w:t>
      </w:r>
      <w:r w:rsidR="006A44A0">
        <w:rPr>
          <w:rFonts w:eastAsia="Times New Roman" w:cs="Times New Roman"/>
          <w:sz w:val="24"/>
          <w:szCs w:val="24"/>
          <w:lang w:eastAsia="en-GB"/>
        </w:rPr>
        <w:t xml:space="preserve">  The secretary to encourage clubs to promote their activities on the district site.</w:t>
      </w:r>
      <w:r w:rsidR="00134284" w:rsidRPr="006A44A0">
        <w:rPr>
          <w:rFonts w:eastAsia="Times New Roman" w:cs="Times New Roman"/>
          <w:sz w:val="24"/>
          <w:szCs w:val="24"/>
          <w:lang w:eastAsia="en-GB"/>
        </w:rPr>
        <w:br/>
      </w:r>
      <w:r w:rsidR="00750707">
        <w:rPr>
          <w:rFonts w:eastAsia="Times New Roman" w:cs="Times New Roman"/>
          <w:sz w:val="24"/>
          <w:szCs w:val="24"/>
          <w:lang w:eastAsia="en-GB"/>
        </w:rPr>
        <w:br/>
      </w:r>
      <w:r w:rsidR="006A44A0" w:rsidRPr="00750707">
        <w:rPr>
          <w:rFonts w:eastAsia="Times New Roman" w:cs="Times New Roman"/>
          <w:sz w:val="24"/>
          <w:szCs w:val="24"/>
          <w:lang w:eastAsia="en-GB"/>
        </w:rPr>
        <w:t>Meeting close :</w:t>
      </w:r>
      <w:r w:rsidR="002A1DC9" w:rsidRPr="00750707">
        <w:rPr>
          <w:rFonts w:eastAsia="Times New Roman" w:cs="Times New Roman"/>
          <w:sz w:val="24"/>
          <w:szCs w:val="24"/>
          <w:lang w:eastAsia="en-GB"/>
        </w:rPr>
        <w:t xml:space="preserve"> 21.</w:t>
      </w:r>
      <w:r w:rsidR="006A44A0" w:rsidRPr="00750707">
        <w:rPr>
          <w:rFonts w:eastAsia="Times New Roman" w:cs="Times New Roman"/>
          <w:sz w:val="24"/>
          <w:szCs w:val="24"/>
          <w:lang w:eastAsia="en-GB"/>
        </w:rPr>
        <w:t>30</w:t>
      </w:r>
      <w:r w:rsidR="002A1DC9" w:rsidRPr="00750707"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6A44A0" w:rsidRPr="00750707">
        <w:rPr>
          <w:rFonts w:eastAsia="Times New Roman" w:cs="Times New Roman"/>
          <w:sz w:val="24"/>
          <w:szCs w:val="24"/>
          <w:lang w:eastAsia="en-GB"/>
        </w:rPr>
        <w:t>Date of next meeting :</w:t>
      </w:r>
      <w:r w:rsidR="002A1DC9" w:rsidRPr="00750707"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6A44A0" w:rsidRPr="00750707">
        <w:rPr>
          <w:rFonts w:eastAsia="Times New Roman" w:cs="Times New Roman"/>
          <w:sz w:val="24"/>
          <w:szCs w:val="24"/>
          <w:lang w:eastAsia="en-GB"/>
        </w:rPr>
        <w:t>After 2018-19 season is complete.</w:t>
      </w:r>
    </w:p>
    <w:p w:rsidR="00110DF4" w:rsidRPr="00750707" w:rsidRDefault="006A44A0" w:rsidP="0075070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sz w:val="24"/>
          <w:szCs w:val="24"/>
          <w:lang w:eastAsia="en-GB"/>
        </w:rPr>
      </w:pPr>
      <w:r w:rsidRPr="00A74B19">
        <w:rPr>
          <w:rFonts w:eastAsia="Times New Roman" w:cs="Times New Roman"/>
          <w:i/>
          <w:sz w:val="24"/>
          <w:szCs w:val="24"/>
          <w:lang w:eastAsia="en-GB"/>
        </w:rPr>
        <w:t xml:space="preserve">Thanks to Wigginton Squash and Social Club </w:t>
      </w:r>
      <w:r w:rsidR="002A1DC9">
        <w:rPr>
          <w:rFonts w:eastAsia="Times New Roman" w:cs="Times New Roman"/>
          <w:i/>
          <w:sz w:val="24"/>
          <w:szCs w:val="24"/>
          <w:lang w:eastAsia="en-GB"/>
        </w:rPr>
        <w:t>f</w:t>
      </w:r>
      <w:r w:rsidRPr="00A74B19">
        <w:rPr>
          <w:rFonts w:eastAsia="Times New Roman" w:cs="Times New Roman"/>
          <w:i/>
          <w:sz w:val="24"/>
          <w:szCs w:val="24"/>
          <w:lang w:eastAsia="en-GB"/>
        </w:rPr>
        <w:t>or hosting.</w:t>
      </w:r>
      <w:bookmarkStart w:id="0" w:name="_GoBack"/>
      <w:bookmarkEnd w:id="0"/>
    </w:p>
    <w:sectPr w:rsidR="00110DF4" w:rsidRPr="00750707" w:rsidSect="00750707">
      <w:type w:val="continuous"/>
      <w:pgSz w:w="11906" w:h="16838"/>
      <w:pgMar w:top="568" w:right="84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01" w:rsidRDefault="00B93101" w:rsidP="00AA7888">
      <w:pPr>
        <w:spacing w:after="0" w:line="240" w:lineRule="auto"/>
      </w:pPr>
      <w:r>
        <w:separator/>
      </w:r>
    </w:p>
  </w:endnote>
  <w:endnote w:type="continuationSeparator" w:id="1">
    <w:p w:rsidR="00B93101" w:rsidRDefault="00B93101" w:rsidP="00AA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01" w:rsidRDefault="00B93101" w:rsidP="00AA7888">
      <w:pPr>
        <w:spacing w:after="0" w:line="240" w:lineRule="auto"/>
      </w:pPr>
      <w:r>
        <w:separator/>
      </w:r>
    </w:p>
  </w:footnote>
  <w:footnote w:type="continuationSeparator" w:id="1">
    <w:p w:rsidR="00B93101" w:rsidRDefault="00B93101" w:rsidP="00AA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E35"/>
    <w:multiLevelType w:val="multilevel"/>
    <w:tmpl w:val="FB3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128CC"/>
    <w:multiLevelType w:val="multilevel"/>
    <w:tmpl w:val="B944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74CA0"/>
    <w:multiLevelType w:val="hybridMultilevel"/>
    <w:tmpl w:val="CB262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D0EDA"/>
    <w:multiLevelType w:val="hybridMultilevel"/>
    <w:tmpl w:val="A18A9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75641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94161"/>
    <w:multiLevelType w:val="hybridMultilevel"/>
    <w:tmpl w:val="E7EAB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913CB"/>
    <w:multiLevelType w:val="multilevel"/>
    <w:tmpl w:val="2FF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9C"/>
    <w:rsid w:val="00012487"/>
    <w:rsid w:val="00087F24"/>
    <w:rsid w:val="0009232B"/>
    <w:rsid w:val="000A1253"/>
    <w:rsid w:val="000C4B99"/>
    <w:rsid w:val="00110DF4"/>
    <w:rsid w:val="00134284"/>
    <w:rsid w:val="001542B0"/>
    <w:rsid w:val="001844CC"/>
    <w:rsid w:val="001958F1"/>
    <w:rsid w:val="00204D7C"/>
    <w:rsid w:val="00206A83"/>
    <w:rsid w:val="00241952"/>
    <w:rsid w:val="002A1DC9"/>
    <w:rsid w:val="00330013"/>
    <w:rsid w:val="00470A51"/>
    <w:rsid w:val="004D02FB"/>
    <w:rsid w:val="0062159C"/>
    <w:rsid w:val="006A44A0"/>
    <w:rsid w:val="00750707"/>
    <w:rsid w:val="007A7BB9"/>
    <w:rsid w:val="007B095C"/>
    <w:rsid w:val="009953AD"/>
    <w:rsid w:val="009B23B5"/>
    <w:rsid w:val="00A12E15"/>
    <w:rsid w:val="00A74B19"/>
    <w:rsid w:val="00AA7888"/>
    <w:rsid w:val="00B93101"/>
    <w:rsid w:val="00C957A9"/>
    <w:rsid w:val="00D9338E"/>
    <w:rsid w:val="00E964AF"/>
    <w:rsid w:val="00F67C9A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B5"/>
  </w:style>
  <w:style w:type="paragraph" w:styleId="Heading1">
    <w:name w:val="heading 1"/>
    <w:basedOn w:val="Normal"/>
    <w:link w:val="Heading1Char"/>
    <w:uiPriority w:val="9"/>
    <w:qFormat/>
    <w:rsid w:val="00621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F312E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21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F312E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21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F312E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59C"/>
    <w:rPr>
      <w:rFonts w:ascii="Times New Roman" w:eastAsia="Times New Roman" w:hAnsi="Times New Roman" w:cs="Times New Roman"/>
      <w:b/>
      <w:bCs/>
      <w:color w:val="3F312E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159C"/>
    <w:rPr>
      <w:rFonts w:ascii="Times New Roman" w:eastAsia="Times New Roman" w:hAnsi="Times New Roman" w:cs="Times New Roman"/>
      <w:b/>
      <w:bCs/>
      <w:color w:val="3F312E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2159C"/>
    <w:rPr>
      <w:rFonts w:ascii="Times New Roman" w:eastAsia="Times New Roman" w:hAnsi="Times New Roman" w:cs="Times New Roman"/>
      <w:b/>
      <w:bCs/>
      <w:color w:val="3F312E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7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88"/>
  </w:style>
  <w:style w:type="paragraph" w:styleId="Footer">
    <w:name w:val="footer"/>
    <w:basedOn w:val="Normal"/>
    <w:link w:val="FooterChar"/>
    <w:uiPriority w:val="99"/>
    <w:unhideWhenUsed/>
    <w:rsid w:val="00AA7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88"/>
  </w:style>
  <w:style w:type="paragraph" w:styleId="ListParagraph">
    <w:name w:val="List Paragraph"/>
    <w:basedOn w:val="Normal"/>
    <w:uiPriority w:val="34"/>
    <w:qFormat/>
    <w:rsid w:val="00995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6D5"/>
                            <w:right w:val="none" w:sz="0" w:space="0" w:color="auto"/>
                          </w:divBdr>
                          <w:divsChild>
                            <w:div w:id="9840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 Projects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Ian</dc:creator>
  <cp:lastModifiedBy>Ian of Ball</cp:lastModifiedBy>
  <cp:revision>1</cp:revision>
  <cp:lastPrinted>2018-05-09T17:22:00Z</cp:lastPrinted>
  <dcterms:created xsi:type="dcterms:W3CDTF">2018-05-12T15:48:00Z</dcterms:created>
  <dcterms:modified xsi:type="dcterms:W3CDTF">2018-05-21T21:39:00Z</dcterms:modified>
</cp:coreProperties>
</file>